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7" w:rsidRPr="00623063" w:rsidRDefault="002C22AB" w:rsidP="002266A7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sz w:val="28"/>
          <w:szCs w:val="28"/>
        </w:rPr>
        <w:t>第1</w:t>
      </w:r>
      <w:r w:rsidR="000007D1">
        <w:rPr>
          <w:rFonts w:ascii="HG明朝E" w:eastAsia="HG明朝E" w:hAnsi="HG明朝E" w:hint="eastAsia"/>
          <w:sz w:val="28"/>
          <w:szCs w:val="28"/>
        </w:rPr>
        <w:t>2</w:t>
      </w:r>
      <w:bookmarkStart w:id="0" w:name="_GoBack"/>
      <w:bookmarkEnd w:id="0"/>
      <w:r w:rsidR="002266A7" w:rsidRPr="00623063">
        <w:rPr>
          <w:rFonts w:ascii="HG明朝E" w:eastAsia="HG明朝E" w:hAnsi="HG明朝E" w:hint="eastAsia"/>
          <w:sz w:val="28"/>
          <w:szCs w:val="28"/>
        </w:rPr>
        <w:t>回北海道空手道</w:t>
      </w:r>
      <w:r>
        <w:rPr>
          <w:rFonts w:ascii="HG明朝E" w:eastAsia="HG明朝E" w:hAnsi="HG明朝E" w:hint="eastAsia"/>
          <w:sz w:val="28"/>
          <w:szCs w:val="28"/>
        </w:rPr>
        <w:t>交流大会</w:t>
      </w:r>
    </w:p>
    <w:p w:rsidR="003B6B9B" w:rsidRPr="00623063" w:rsidRDefault="002266A7" w:rsidP="002266A7">
      <w:pPr>
        <w:jc w:val="center"/>
        <w:rPr>
          <w:rFonts w:ascii="HG明朝E" w:eastAsia="HG明朝E" w:hAnsi="HG明朝E"/>
          <w:sz w:val="28"/>
          <w:szCs w:val="28"/>
        </w:rPr>
      </w:pPr>
      <w:r w:rsidRPr="00623063">
        <w:rPr>
          <w:rFonts w:ascii="HG明朝E" w:eastAsia="HG明朝E" w:hAnsi="HG明朝E" w:hint="eastAsia"/>
          <w:sz w:val="28"/>
          <w:szCs w:val="28"/>
        </w:rPr>
        <w:t>～</w:t>
      </w:r>
      <w:r w:rsidR="00BC798E" w:rsidRPr="00623063">
        <w:rPr>
          <w:rFonts w:ascii="HG明朝E" w:eastAsia="HG明朝E" w:hAnsi="HG明朝E" w:hint="eastAsia"/>
          <w:sz w:val="28"/>
          <w:szCs w:val="28"/>
        </w:rPr>
        <w:t>型試合</w:t>
      </w:r>
      <w:r w:rsidRPr="00623063">
        <w:rPr>
          <w:rFonts w:ascii="HG明朝E" w:eastAsia="HG明朝E" w:hAnsi="HG明朝E" w:hint="eastAsia"/>
          <w:sz w:val="28"/>
          <w:szCs w:val="28"/>
        </w:rPr>
        <w:t>要綱～</w:t>
      </w:r>
    </w:p>
    <w:p w:rsidR="002266A7" w:rsidRPr="00834415" w:rsidRDefault="002266A7">
      <w:pPr>
        <w:rPr>
          <w:rFonts w:ascii="HG明朝E" w:eastAsia="HG明朝E" w:hAnsi="HG明朝E"/>
          <w:sz w:val="22"/>
        </w:rPr>
      </w:pPr>
    </w:p>
    <w:p w:rsidR="002266A7" w:rsidRPr="00623063" w:rsidRDefault="002266A7">
      <w:pPr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【試合形式】</w:t>
      </w:r>
    </w:p>
    <w:p w:rsidR="002266A7" w:rsidRPr="00623063" w:rsidRDefault="00540F82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帯別によるトーナメント形式（３名の場合はリーグ戦）</w:t>
      </w:r>
      <w:r w:rsidR="001A20D1" w:rsidRPr="00623063">
        <w:rPr>
          <w:rFonts w:ascii="HG明朝E" w:eastAsia="HG明朝E" w:hAnsi="HG明朝E" w:hint="eastAsia"/>
          <w:sz w:val="22"/>
        </w:rPr>
        <w:t>。</w:t>
      </w:r>
    </w:p>
    <w:p w:rsidR="00540F82" w:rsidRPr="00623063" w:rsidRDefault="00540F82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クラス分け及び指定、選択型は下表のとおり</w:t>
      </w:r>
      <w:r w:rsidR="001A20D1" w:rsidRPr="00623063">
        <w:rPr>
          <w:rFonts w:ascii="HG明朝E" w:eastAsia="HG明朝E" w:hAnsi="HG明朝E" w:hint="eastAsia"/>
          <w:sz w:val="22"/>
        </w:rPr>
        <w:t>。</w:t>
      </w:r>
    </w:p>
    <w:p w:rsidR="00540F82" w:rsidRPr="00623063" w:rsidRDefault="00967096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各クラスともに指定、選択型を二人同時に行う。ただし、</w:t>
      </w:r>
      <w:r w:rsidR="002C22AB">
        <w:rPr>
          <w:rFonts w:ascii="HG明朝E" w:eastAsia="HG明朝E" w:hAnsi="HG明朝E" w:hint="eastAsia"/>
          <w:sz w:val="22"/>
        </w:rPr>
        <w:t>本戦で</w:t>
      </w:r>
      <w:r w:rsidRPr="00623063">
        <w:rPr>
          <w:rFonts w:ascii="HG明朝E" w:eastAsia="HG明朝E" w:hAnsi="HG明朝E" w:hint="eastAsia"/>
          <w:sz w:val="22"/>
        </w:rPr>
        <w:t>の型で違う型</w:t>
      </w:r>
      <w:r w:rsidR="002C22AB">
        <w:rPr>
          <w:rFonts w:ascii="HG明朝E" w:eastAsia="HG明朝E" w:hAnsi="HG明朝E" w:hint="eastAsia"/>
          <w:sz w:val="22"/>
        </w:rPr>
        <w:t>を行う</w:t>
      </w:r>
      <w:r w:rsidRPr="00623063">
        <w:rPr>
          <w:rFonts w:ascii="HG明朝E" w:eastAsia="HG明朝E" w:hAnsi="HG明朝E" w:hint="eastAsia"/>
          <w:sz w:val="22"/>
        </w:rPr>
        <w:t>場合は白の選手から演じる</w:t>
      </w:r>
      <w:r w:rsidR="001A20D1" w:rsidRPr="00623063">
        <w:rPr>
          <w:rFonts w:ascii="HG明朝E" w:eastAsia="HG明朝E" w:hAnsi="HG明朝E" w:hint="eastAsia"/>
          <w:sz w:val="22"/>
        </w:rPr>
        <w:t>。</w:t>
      </w:r>
    </w:p>
    <w:p w:rsidR="00967096" w:rsidRPr="00623063" w:rsidRDefault="00967096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判定は３～５名の審判の旗判定で半数以上の旗が上がった選手の勝ちとする</w:t>
      </w:r>
      <w:r w:rsidR="001A20D1" w:rsidRPr="00623063">
        <w:rPr>
          <w:rFonts w:ascii="HG明朝E" w:eastAsia="HG明朝E" w:hAnsi="HG明朝E" w:hint="eastAsia"/>
          <w:sz w:val="22"/>
        </w:rPr>
        <w:t>。</w:t>
      </w:r>
    </w:p>
    <w:p w:rsidR="00967096" w:rsidRDefault="002C22AB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予選</w:t>
      </w:r>
      <w:r w:rsidR="00967096" w:rsidRPr="00623063">
        <w:rPr>
          <w:rFonts w:ascii="HG明朝E" w:eastAsia="HG明朝E" w:hAnsi="HG明朝E" w:hint="eastAsia"/>
          <w:sz w:val="22"/>
        </w:rPr>
        <w:t>引き分け延長の場合、他の型を行うことも</w:t>
      </w:r>
      <w:r w:rsidR="001A20D1" w:rsidRPr="00623063">
        <w:rPr>
          <w:rFonts w:ascii="HG明朝E" w:eastAsia="HG明朝E" w:hAnsi="HG明朝E" w:hint="eastAsia"/>
          <w:sz w:val="22"/>
        </w:rPr>
        <w:t>ある（行う型は主審裁量）。</w:t>
      </w:r>
    </w:p>
    <w:p w:rsidR="002C22AB" w:rsidRPr="00623063" w:rsidRDefault="002C22AB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本戦引き分け延長の場合、</w:t>
      </w:r>
      <w:r w:rsidRPr="00623063">
        <w:rPr>
          <w:rFonts w:ascii="HG明朝E" w:eastAsia="HG明朝E" w:hAnsi="HG明朝E" w:hint="eastAsia"/>
          <w:sz w:val="22"/>
        </w:rPr>
        <w:t>他の型を行うこともある（行う型は</w:t>
      </w:r>
      <w:r>
        <w:rPr>
          <w:rFonts w:ascii="HG明朝E" w:eastAsia="HG明朝E" w:hAnsi="HG明朝E" w:hint="eastAsia"/>
          <w:sz w:val="22"/>
        </w:rPr>
        <w:t>自己申告</w:t>
      </w:r>
      <w:r w:rsidRPr="00623063">
        <w:rPr>
          <w:rFonts w:ascii="HG明朝E" w:eastAsia="HG明朝E" w:hAnsi="HG明朝E" w:hint="eastAsia"/>
          <w:sz w:val="22"/>
        </w:rPr>
        <w:t>）。</w:t>
      </w:r>
    </w:p>
    <w:p w:rsidR="001A20D1" w:rsidRPr="00623063" w:rsidRDefault="001A20D1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延長は１回までとし、再延長は行わない。</w:t>
      </w:r>
    </w:p>
    <w:p w:rsidR="001A20D1" w:rsidRPr="00623063" w:rsidRDefault="001A20D1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２名及び３名での出場の場合、初戦より選択型を行います。</w:t>
      </w:r>
    </w:p>
    <w:p w:rsidR="001A20D1" w:rsidRDefault="001A20D1" w:rsidP="00540F82">
      <w:pPr>
        <w:pStyle w:val="a3"/>
        <w:numPr>
          <w:ilvl w:val="0"/>
          <w:numId w:val="4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クラス別の帯は申込み時点の帯とし、昇級により帯色が変わった場合は旧帯での出場とする。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800"/>
        <w:gridCol w:w="5218"/>
      </w:tblGrid>
      <w:tr w:rsidR="002C22AB" w:rsidRPr="007629B1" w:rsidTr="002C22AB">
        <w:trPr>
          <w:cantSplit/>
          <w:trHeight w:val="162"/>
        </w:trPr>
        <w:tc>
          <w:tcPr>
            <w:tcW w:w="1800" w:type="dxa"/>
            <w:tcBorders>
              <w:bottom w:val="single" w:sz="4" w:space="0" w:color="auto"/>
              <w:tl2br w:val="single" w:sz="4" w:space="0" w:color="auto"/>
            </w:tcBorders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予　　選</w:t>
            </w:r>
          </w:p>
        </w:tc>
        <w:tc>
          <w:tcPr>
            <w:tcW w:w="5218" w:type="dxa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本戦（準決勝・３位戦・決勝戦）</w:t>
            </w:r>
          </w:p>
        </w:tc>
      </w:tr>
      <w:tr w:rsidR="002C22AB" w:rsidRPr="007629B1" w:rsidTr="002C22AB">
        <w:trPr>
          <w:cantSplit/>
          <w:trHeight w:val="34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C22AB" w:rsidRPr="007629B1" w:rsidRDefault="002C22AB" w:rsidP="002C22AB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白・ｵﾚﾝｼﾞ帯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太極Ⅲ</w:t>
            </w:r>
          </w:p>
        </w:tc>
        <w:tc>
          <w:tcPr>
            <w:tcW w:w="5218" w:type="dxa"/>
            <w:tcBorders>
              <w:bottom w:val="single" w:sz="4" w:space="0" w:color="000000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太極Ⅲ・平安Ⅰ</w:t>
            </w:r>
          </w:p>
        </w:tc>
      </w:tr>
      <w:tr w:rsidR="002C22AB" w:rsidRPr="007629B1" w:rsidTr="002C22AB">
        <w:trPr>
          <w:cantSplit/>
          <w:trHeight w:val="14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C22AB" w:rsidRPr="007629B1" w:rsidRDefault="002C22AB" w:rsidP="002C22AB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青　　　帯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平安Ⅱ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平安Ⅱ・突きの型</w:t>
            </w:r>
          </w:p>
        </w:tc>
      </w:tr>
      <w:tr w:rsidR="002C22AB" w:rsidRPr="007629B1" w:rsidTr="002C22AB">
        <w:trPr>
          <w:cantSplit/>
          <w:trHeight w:val="117"/>
        </w:trPr>
        <w:tc>
          <w:tcPr>
            <w:tcW w:w="1800" w:type="dxa"/>
            <w:tcBorders>
              <w:top w:val="single" w:sz="4" w:space="0" w:color="auto"/>
            </w:tcBorders>
          </w:tcPr>
          <w:p w:rsidR="002C22AB" w:rsidRPr="007629B1" w:rsidRDefault="002C22AB" w:rsidP="002C22AB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黄　　　帯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平安Ⅲ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平安Ⅲ・突きの型・最破</w:t>
            </w:r>
          </w:p>
        </w:tc>
      </w:tr>
      <w:tr w:rsidR="002C22AB" w:rsidRPr="007629B1" w:rsidTr="002C22AB">
        <w:trPr>
          <w:cantSplit/>
          <w:trHeight w:val="281"/>
        </w:trPr>
        <w:tc>
          <w:tcPr>
            <w:tcW w:w="1800" w:type="dxa"/>
            <w:tcBorders>
              <w:bottom w:val="single" w:sz="4" w:space="0" w:color="auto"/>
            </w:tcBorders>
          </w:tcPr>
          <w:p w:rsidR="002C22AB" w:rsidRPr="007629B1" w:rsidRDefault="002C22AB" w:rsidP="002C22AB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緑　　　帯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平安Ⅳ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2C22AB" w:rsidRPr="007629B1" w:rsidRDefault="002C22AB" w:rsidP="007E10B2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平安Ⅲ・平安Ⅳ・最破・撃砕大</w:t>
            </w:r>
          </w:p>
        </w:tc>
      </w:tr>
      <w:tr w:rsidR="002C22AB" w:rsidRPr="007629B1" w:rsidTr="002C22AB">
        <w:trPr>
          <w:cantSplit/>
          <w:trHeight w:val="284"/>
        </w:trPr>
        <w:tc>
          <w:tcPr>
            <w:tcW w:w="1800" w:type="dxa"/>
            <w:tcBorders>
              <w:top w:val="single" w:sz="4" w:space="0" w:color="auto"/>
            </w:tcBorders>
          </w:tcPr>
          <w:p w:rsidR="002C22AB" w:rsidRPr="007629B1" w:rsidRDefault="002C22AB" w:rsidP="002C22AB">
            <w:pPr>
              <w:tabs>
                <w:tab w:val="left" w:pos="1680"/>
              </w:tabs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茶　　　帯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C22AB" w:rsidRPr="007629B1" w:rsidRDefault="002C22AB" w:rsidP="007E10B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平安Ⅴ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2C22AB" w:rsidRPr="007629B1" w:rsidRDefault="002C22AB" w:rsidP="007E10B2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7629B1">
              <w:rPr>
                <w:rFonts w:ascii="HG明朝E" w:eastAsia="HG明朝E" w:hAnsi="HG明朝E" w:hint="eastAsia"/>
                <w:szCs w:val="21"/>
              </w:rPr>
              <w:t>平安Ⅳ・平安Ⅴ・撃砕大・撃砕小・十八・征遠鎮</w:t>
            </w:r>
          </w:p>
        </w:tc>
      </w:tr>
    </w:tbl>
    <w:p w:rsidR="002C22AB" w:rsidRDefault="002C22AB" w:rsidP="002C22AB">
      <w:pPr>
        <w:ind w:left="240"/>
        <w:rPr>
          <w:rFonts w:ascii="HG明朝E" w:eastAsia="HG明朝E" w:hAnsi="HG明朝E"/>
          <w:sz w:val="22"/>
        </w:rPr>
      </w:pPr>
    </w:p>
    <w:p w:rsidR="001A20D1" w:rsidRPr="00623063" w:rsidRDefault="001A20D1">
      <w:pPr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【演武方法】</w:t>
      </w:r>
    </w:p>
    <w:p w:rsidR="001A20D1" w:rsidRPr="00623063" w:rsidRDefault="009566B4" w:rsidP="001A20D1">
      <w:pPr>
        <w:pStyle w:val="a3"/>
        <w:numPr>
          <w:ilvl w:val="0"/>
          <w:numId w:val="5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白、赤の選手は試合場開始線前にて、正面、主審、お互いに礼をする。</w:t>
      </w:r>
    </w:p>
    <w:p w:rsidR="009566B4" w:rsidRPr="00623063" w:rsidRDefault="00286E80" w:rsidP="00286E80">
      <w:pPr>
        <w:pStyle w:val="a3"/>
        <w:numPr>
          <w:ilvl w:val="0"/>
          <w:numId w:val="5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左右に分かれ主審が型の名を言った後「用意」</w:t>
      </w:r>
      <w:r w:rsidR="009566B4" w:rsidRPr="00623063">
        <w:rPr>
          <w:rFonts w:ascii="HG明朝E" w:eastAsia="HG明朝E" w:hAnsi="HG明朝E" w:hint="eastAsia"/>
          <w:sz w:val="22"/>
        </w:rPr>
        <w:t>「始め」の合図で開始し、</w:t>
      </w:r>
      <w:r w:rsidRPr="00623063">
        <w:rPr>
          <w:rFonts w:ascii="HG明朝E" w:eastAsia="HG明朝E" w:hAnsi="HG明朝E" w:hint="eastAsia"/>
          <w:sz w:val="22"/>
        </w:rPr>
        <w:t>「直れ」</w:t>
      </w:r>
      <w:r w:rsidR="009566B4" w:rsidRPr="00623063">
        <w:rPr>
          <w:rFonts w:ascii="HG明朝E" w:eastAsia="HG明朝E" w:hAnsi="HG明朝E" w:hint="eastAsia"/>
          <w:sz w:val="22"/>
        </w:rPr>
        <w:t>「休め」で自然体に戻る。</w:t>
      </w:r>
    </w:p>
    <w:p w:rsidR="00286E80" w:rsidRPr="00623063" w:rsidRDefault="00286E80" w:rsidP="00286E80">
      <w:pPr>
        <w:pStyle w:val="a3"/>
        <w:numPr>
          <w:ilvl w:val="0"/>
          <w:numId w:val="5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選択型の場合の演武型が違う場合、一方の選手は</w:t>
      </w:r>
      <w:r w:rsidRPr="00D81D03">
        <w:rPr>
          <w:rFonts w:ascii="HG明朝E" w:eastAsia="HG明朝E" w:hAnsi="HG明朝E" w:hint="eastAsia"/>
          <w:sz w:val="22"/>
        </w:rPr>
        <w:t>試合場</w:t>
      </w:r>
      <w:r w:rsidR="00F6457F" w:rsidRPr="00D81D03">
        <w:rPr>
          <w:rFonts w:ascii="HG明朝E" w:eastAsia="HG明朝E" w:hAnsi="HG明朝E" w:hint="eastAsia"/>
          <w:sz w:val="22"/>
        </w:rPr>
        <w:t xml:space="preserve"> </w:t>
      </w:r>
      <w:r w:rsidRPr="00D81D03">
        <w:rPr>
          <w:rFonts w:ascii="HG明朝E" w:eastAsia="HG明朝E" w:hAnsi="HG明朝E" w:hint="eastAsia"/>
          <w:sz w:val="22"/>
        </w:rPr>
        <w:t>場外で正座を</w:t>
      </w:r>
      <w:r w:rsidRPr="00623063">
        <w:rPr>
          <w:rFonts w:ascii="HG明朝E" w:eastAsia="HG明朝E" w:hAnsi="HG明朝E" w:hint="eastAsia"/>
          <w:sz w:val="22"/>
        </w:rPr>
        <w:t>して待つ。</w:t>
      </w:r>
    </w:p>
    <w:p w:rsidR="001A20D1" w:rsidRPr="00623063" w:rsidRDefault="00286E80" w:rsidP="001A20D1">
      <w:pPr>
        <w:pStyle w:val="a3"/>
        <w:numPr>
          <w:ilvl w:val="0"/>
          <w:numId w:val="5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試合後開始戦に戻り旗判定を行う。</w:t>
      </w:r>
    </w:p>
    <w:p w:rsidR="00286E80" w:rsidRPr="00623063" w:rsidRDefault="00286E80" w:rsidP="001A20D1">
      <w:pPr>
        <w:pStyle w:val="a3"/>
        <w:numPr>
          <w:ilvl w:val="0"/>
          <w:numId w:val="5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判定後は正面、主審、お互いに礼をして退場する。</w:t>
      </w:r>
    </w:p>
    <w:p w:rsidR="001A20D1" w:rsidRPr="00623063" w:rsidRDefault="001A20D1">
      <w:pPr>
        <w:rPr>
          <w:rFonts w:ascii="HG明朝E" w:eastAsia="HG明朝E" w:hAnsi="HG明朝E"/>
          <w:sz w:val="22"/>
        </w:rPr>
      </w:pPr>
    </w:p>
    <w:p w:rsidR="001A20D1" w:rsidRPr="00623063" w:rsidRDefault="001A20D1">
      <w:pPr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【判定基準】</w:t>
      </w:r>
    </w:p>
    <w:p w:rsidR="001A20D1" w:rsidRPr="00623063" w:rsidRDefault="009566B4" w:rsidP="009566B4">
      <w:pPr>
        <w:pStyle w:val="a3"/>
        <w:numPr>
          <w:ilvl w:val="0"/>
          <w:numId w:val="6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正確さ</w:t>
      </w:r>
    </w:p>
    <w:p w:rsidR="00286E80" w:rsidRPr="00623063" w:rsidRDefault="00286E80" w:rsidP="00286E80">
      <w:pPr>
        <w:pStyle w:val="a3"/>
        <w:ind w:leftChars="0" w:left="60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挙動の順序、技・気合の脱落がないかを判定する</w:t>
      </w:r>
      <w:r w:rsidR="00623063">
        <w:rPr>
          <w:rFonts w:ascii="HG明朝E" w:eastAsia="HG明朝E" w:hAnsi="HG明朝E" w:hint="eastAsia"/>
          <w:sz w:val="22"/>
        </w:rPr>
        <w:t>。</w:t>
      </w:r>
    </w:p>
    <w:p w:rsidR="009566B4" w:rsidRPr="00623063" w:rsidRDefault="00EA37C8" w:rsidP="009566B4">
      <w:pPr>
        <w:pStyle w:val="a3"/>
        <w:numPr>
          <w:ilvl w:val="0"/>
          <w:numId w:val="6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気迫及び力の強弱</w:t>
      </w:r>
    </w:p>
    <w:p w:rsidR="00EA37C8" w:rsidRPr="00623063" w:rsidRDefault="00EA37C8" w:rsidP="00EA37C8">
      <w:pPr>
        <w:pStyle w:val="a3"/>
        <w:ind w:leftChars="0" w:left="60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組手に必要な気力、気迫、力強さが見られるか</w:t>
      </w:r>
      <w:r w:rsidR="00623063">
        <w:rPr>
          <w:rFonts w:ascii="HG明朝E" w:eastAsia="HG明朝E" w:hAnsi="HG明朝E" w:hint="eastAsia"/>
          <w:sz w:val="22"/>
        </w:rPr>
        <w:t>。</w:t>
      </w:r>
    </w:p>
    <w:p w:rsidR="009566B4" w:rsidRPr="00623063" w:rsidRDefault="00286E80" w:rsidP="009566B4">
      <w:pPr>
        <w:pStyle w:val="a3"/>
        <w:numPr>
          <w:ilvl w:val="0"/>
          <w:numId w:val="6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技の緩急</w:t>
      </w:r>
    </w:p>
    <w:p w:rsidR="00EA37C8" w:rsidRPr="00623063" w:rsidRDefault="0065312A" w:rsidP="00EA37C8">
      <w:pPr>
        <w:pStyle w:val="a3"/>
        <w:ind w:leftChars="0" w:left="60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型</w:t>
      </w:r>
      <w:r w:rsidR="00EA37C8" w:rsidRPr="00623063">
        <w:rPr>
          <w:rFonts w:ascii="HG明朝E" w:eastAsia="HG明朝E" w:hAnsi="HG明朝E" w:hint="eastAsia"/>
          <w:sz w:val="22"/>
        </w:rPr>
        <w:t>を行う上で</w:t>
      </w:r>
      <w:r w:rsidRPr="00623063">
        <w:rPr>
          <w:rFonts w:ascii="HG明朝E" w:eastAsia="HG明朝E" w:hAnsi="HG明朝E" w:hint="eastAsia"/>
          <w:sz w:val="22"/>
        </w:rPr>
        <w:t>動作一つ一つに減り張りがあるか</w:t>
      </w:r>
      <w:r w:rsidR="00623063">
        <w:rPr>
          <w:rFonts w:ascii="HG明朝E" w:eastAsia="HG明朝E" w:hAnsi="HG明朝E" w:hint="eastAsia"/>
          <w:sz w:val="22"/>
        </w:rPr>
        <w:t>。</w:t>
      </w:r>
    </w:p>
    <w:p w:rsidR="00286E80" w:rsidRPr="00623063" w:rsidRDefault="00286E80" w:rsidP="009566B4">
      <w:pPr>
        <w:pStyle w:val="a3"/>
        <w:numPr>
          <w:ilvl w:val="0"/>
          <w:numId w:val="6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呼吸の調整</w:t>
      </w:r>
    </w:p>
    <w:p w:rsidR="00EA37C8" w:rsidRPr="00623063" w:rsidRDefault="00EA37C8" w:rsidP="00EA37C8">
      <w:pPr>
        <w:pStyle w:val="a3"/>
        <w:ind w:leftChars="0" w:left="60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挙動を行うことで呼吸に乱れはないか</w:t>
      </w:r>
      <w:r w:rsidR="00623063">
        <w:rPr>
          <w:rFonts w:ascii="HG明朝E" w:eastAsia="HG明朝E" w:hAnsi="HG明朝E" w:hint="eastAsia"/>
          <w:sz w:val="22"/>
        </w:rPr>
        <w:t>。</w:t>
      </w:r>
    </w:p>
    <w:p w:rsidR="00EA37C8" w:rsidRPr="00623063" w:rsidRDefault="00286E80" w:rsidP="00C02718">
      <w:pPr>
        <w:pStyle w:val="a3"/>
        <w:numPr>
          <w:ilvl w:val="0"/>
          <w:numId w:val="6"/>
        </w:numPr>
        <w:ind w:leftChars="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表現力</w:t>
      </w:r>
    </w:p>
    <w:p w:rsidR="00C02718" w:rsidRPr="00623063" w:rsidRDefault="00623063" w:rsidP="00C02718">
      <w:pPr>
        <w:pStyle w:val="a3"/>
        <w:ind w:leftChars="0" w:left="600"/>
        <w:rPr>
          <w:rFonts w:ascii="HG明朝E" w:eastAsia="HG明朝E" w:hAnsi="HG明朝E"/>
          <w:sz w:val="22"/>
        </w:rPr>
      </w:pPr>
      <w:r w:rsidRPr="00623063">
        <w:rPr>
          <w:rFonts w:ascii="HG明朝E" w:eastAsia="HG明朝E" w:hAnsi="HG明朝E" w:hint="eastAsia"/>
          <w:sz w:val="22"/>
        </w:rPr>
        <w:t>組手を型で表現するに当たり技の意味を理解し、演じることが出来ているか</w:t>
      </w:r>
      <w:r>
        <w:rPr>
          <w:rFonts w:ascii="HG明朝E" w:eastAsia="HG明朝E" w:hAnsi="HG明朝E" w:hint="eastAsia"/>
          <w:sz w:val="22"/>
        </w:rPr>
        <w:t>。</w:t>
      </w:r>
    </w:p>
    <w:sectPr w:rsidR="00C02718" w:rsidRPr="00623063" w:rsidSect="00623063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B3" w:rsidRDefault="007009B3" w:rsidP="009566B4">
      <w:r>
        <w:separator/>
      </w:r>
    </w:p>
  </w:endnote>
  <w:endnote w:type="continuationSeparator" w:id="0">
    <w:p w:rsidR="007009B3" w:rsidRDefault="007009B3" w:rsidP="0095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B3" w:rsidRDefault="007009B3" w:rsidP="009566B4">
      <w:r>
        <w:separator/>
      </w:r>
    </w:p>
  </w:footnote>
  <w:footnote w:type="continuationSeparator" w:id="0">
    <w:p w:rsidR="007009B3" w:rsidRDefault="007009B3" w:rsidP="0095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9CD"/>
    <w:multiLevelType w:val="hybridMultilevel"/>
    <w:tmpl w:val="854E7B4E"/>
    <w:lvl w:ilvl="0" w:tplc="14CA12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B26914"/>
    <w:multiLevelType w:val="hybridMultilevel"/>
    <w:tmpl w:val="EB3AAD34"/>
    <w:lvl w:ilvl="0" w:tplc="457ACDB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A346C2E"/>
    <w:multiLevelType w:val="hybridMultilevel"/>
    <w:tmpl w:val="710E90D4"/>
    <w:lvl w:ilvl="0" w:tplc="0D5AAC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2F1256F"/>
    <w:multiLevelType w:val="hybridMultilevel"/>
    <w:tmpl w:val="C106BDB4"/>
    <w:lvl w:ilvl="0" w:tplc="75FA87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1B35060"/>
    <w:multiLevelType w:val="hybridMultilevel"/>
    <w:tmpl w:val="A83ECFA4"/>
    <w:lvl w:ilvl="0" w:tplc="C7E655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7C54B4"/>
    <w:multiLevelType w:val="hybridMultilevel"/>
    <w:tmpl w:val="FCA6F6AE"/>
    <w:lvl w:ilvl="0" w:tplc="D14248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ED"/>
    <w:rsid w:val="000007D1"/>
    <w:rsid w:val="00023268"/>
    <w:rsid w:val="001A009B"/>
    <w:rsid w:val="001A20D1"/>
    <w:rsid w:val="001F49F4"/>
    <w:rsid w:val="002266A7"/>
    <w:rsid w:val="002646A8"/>
    <w:rsid w:val="00286E80"/>
    <w:rsid w:val="002C22AB"/>
    <w:rsid w:val="00322EBC"/>
    <w:rsid w:val="003B6B9B"/>
    <w:rsid w:val="004D095A"/>
    <w:rsid w:val="00540F82"/>
    <w:rsid w:val="005C3A55"/>
    <w:rsid w:val="00623063"/>
    <w:rsid w:val="0065312A"/>
    <w:rsid w:val="00656AF6"/>
    <w:rsid w:val="007009B3"/>
    <w:rsid w:val="00724947"/>
    <w:rsid w:val="00834415"/>
    <w:rsid w:val="00864C16"/>
    <w:rsid w:val="008D2A39"/>
    <w:rsid w:val="009566B4"/>
    <w:rsid w:val="00967096"/>
    <w:rsid w:val="00992D40"/>
    <w:rsid w:val="00A7166B"/>
    <w:rsid w:val="00BC798E"/>
    <w:rsid w:val="00C02718"/>
    <w:rsid w:val="00C945B7"/>
    <w:rsid w:val="00D01B19"/>
    <w:rsid w:val="00D81D03"/>
    <w:rsid w:val="00E07EFA"/>
    <w:rsid w:val="00E372D7"/>
    <w:rsid w:val="00EA37C8"/>
    <w:rsid w:val="00F352DA"/>
    <w:rsid w:val="00F6457F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243B8-5AF7-4144-BB1B-C872C78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6B4"/>
  </w:style>
  <w:style w:type="paragraph" w:styleId="a6">
    <w:name w:val="footer"/>
    <w:basedOn w:val="a"/>
    <w:link w:val="a7"/>
    <w:uiPriority w:val="99"/>
    <w:unhideWhenUsed/>
    <w:rsid w:val="00956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dobokuzigyou044</dc:creator>
  <cp:lastModifiedBy>旭川開発建設部</cp:lastModifiedBy>
  <cp:revision>10</cp:revision>
  <dcterms:created xsi:type="dcterms:W3CDTF">2016-05-11T14:18:00Z</dcterms:created>
  <dcterms:modified xsi:type="dcterms:W3CDTF">2019-01-22T07:33:00Z</dcterms:modified>
</cp:coreProperties>
</file>